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  <w:u w:val="none"/>
        </w:rPr>
      </w:pPr>
      <w:r>
        <w:rPr>
          <w:b/>
          <w:bCs/>
          <w:color w:val="1E6A39"/>
          <w:sz w:val="24"/>
          <w:szCs w:val="24"/>
          <w:u w:val="none"/>
        </w:rPr>
        <w:t xml:space="preserve">Sesión </w:t>
      </w:r>
      <w:r>
        <w:rPr>
          <w:b/>
          <w:bCs/>
          <w:color w:val="1E6A39"/>
          <w:sz w:val="24"/>
          <w:szCs w:val="24"/>
          <w:u w:val="none"/>
        </w:rPr>
        <w:t>8</w:t>
      </w:r>
      <w:r>
        <w:rPr>
          <w:b/>
          <w:bCs/>
          <w:color w:val="1E6A39"/>
          <w:sz w:val="24"/>
          <w:szCs w:val="24"/>
          <w:u w:val="none"/>
        </w:rPr>
        <w:t xml:space="preserve">: </w:t>
      </w:r>
      <w:r>
        <w:rPr>
          <w:b/>
          <w:bCs/>
          <w:color w:val="1E6A39"/>
          <w:sz w:val="24"/>
          <w:szCs w:val="24"/>
          <w:u w:val="none"/>
        </w:rPr>
        <w:t>Justicia social en sistemas agroalimentarios agroecológicos</w:t>
      </w:r>
    </w:p>
    <w:p>
      <w:pPr>
        <w:pStyle w:val="Normal"/>
        <w:jc w:val="center"/>
        <w:rPr>
          <w:sz w:val="24"/>
          <w:szCs w:val="24"/>
          <w:u w:val="none"/>
        </w:rPr>
      </w:pPr>
      <w:r>
        <w:rPr>
          <w:b/>
          <w:bCs/>
          <w:color w:val="1E6A39"/>
          <w:sz w:val="24"/>
          <w:szCs w:val="24"/>
          <w:u w:val="none"/>
        </w:rPr>
        <w:t xml:space="preserve">Session </w:t>
      </w:r>
      <w:r>
        <w:rPr>
          <w:b/>
          <w:bCs/>
          <w:color w:val="1E6A39"/>
          <w:sz w:val="24"/>
          <w:szCs w:val="24"/>
          <w:u w:val="none"/>
        </w:rPr>
        <w:t>8</w:t>
      </w:r>
      <w:r>
        <w:rPr>
          <w:b/>
          <w:bCs/>
          <w:color w:val="1E6A39"/>
          <w:sz w:val="24"/>
          <w:szCs w:val="24"/>
          <w:u w:val="none"/>
        </w:rPr>
        <w:t xml:space="preserve">: </w:t>
      </w:r>
      <w:r>
        <w:rPr>
          <w:b/>
          <w:bCs/>
          <w:color w:val="1E6A39"/>
          <w:sz w:val="24"/>
          <w:szCs w:val="24"/>
          <w:u w:val="none"/>
        </w:rPr>
        <w:t xml:space="preserve">Social justice in </w:t>
      </w:r>
      <w:r>
        <w:rPr>
          <w:b/>
          <w:bCs/>
          <w:color w:val="1E6A39"/>
          <w:sz w:val="24"/>
          <w:szCs w:val="24"/>
          <w:u w:val="none"/>
        </w:rPr>
        <w:t>agroecological food system</w:t>
      </w:r>
      <w:r>
        <w:rPr>
          <w:b/>
          <w:bCs/>
          <w:color w:val="1E6A39"/>
          <w:sz w:val="24"/>
          <w:szCs w:val="24"/>
          <w:u w:val="none"/>
        </w:rPr>
        <w:t>s</w:t>
      </w:r>
    </w:p>
    <w:p>
      <w:pPr>
        <w:pStyle w:val="Normal"/>
        <w:rPr>
          <w:b/>
          <w:b/>
          <w:bCs/>
          <w:color w:val="1E6A39"/>
          <w:sz w:val="20"/>
        </w:rPr>
      </w:pPr>
      <w:r>
        <w:rPr>
          <w:b/>
          <w:bCs/>
          <w:color w:val="1E6A39"/>
          <w:sz w:val="20"/>
        </w:rPr>
      </w:r>
    </w:p>
    <w:p>
      <w:pPr>
        <w:pStyle w:val="Normal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rPr/>
      </w:pPr>
      <w:r>
        <w:rPr>
          <w:b/>
          <w:bCs/>
          <w:color w:val="1E6A39"/>
        </w:rPr>
        <w:t xml:space="preserve">EMAIL AUTOR/A </w:t>
      </w:r>
      <w:r>
        <w:rPr>
          <w:b/>
          <w:bCs/>
          <w:color w:val="1E6A39"/>
        </w:rPr>
        <w:t xml:space="preserve">- </w:t>
      </w:r>
      <w:r>
        <w:rPr>
          <w:rFonts w:cs="Arial"/>
          <w:b/>
          <w:bCs/>
          <w:color w:val="1E6A39"/>
        </w:rPr>
        <w:t>CORRESPONDING AUTHOR</w:t>
      </w:r>
    </w:p>
    <w:p>
      <w:pPr>
        <w:pStyle w:val="Normal"/>
        <w:rPr>
          <w:b/>
          <w:b/>
          <w:bCs/>
          <w:color w:val="1E6A39"/>
        </w:rPr>
      </w:pPr>
      <w:r>
        <w:rPr>
          <w:b/>
          <w:bCs/>
          <w:color w:val="1E6A39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21590</wp:posOffset>
                </wp:positionH>
                <wp:positionV relativeFrom="paragraph">
                  <wp:posOffset>76200</wp:posOffset>
                </wp:positionV>
                <wp:extent cx="3486785" cy="635"/>
                <wp:effectExtent l="0" t="0" r="0" b="0"/>
                <wp:wrapNone/>
                <wp:docPr id="1" name="Forma1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240" cy="0"/>
                        </a:xfrm>
                        <a:prstGeom prst="line">
                          <a:avLst/>
                        </a:prstGeom>
                        <a:ln w="63360">
                          <a:solidFill>
                            <a:srgbClr val="16825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7pt,6pt" to="276.15pt,6pt" ID="Forma1_1" stroked="t" style="position:absolute">
                <v:stroke color="#168253" weight="63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rPr/>
      </w:pPr>
      <w:r>
        <w:rPr>
          <w:b/>
          <w:bCs/>
          <w:color w:val="1E6A39"/>
        </w:rPr>
        <w:t>ENTIDAD</w:t>
      </w:r>
      <w:r>
        <w:rPr>
          <w:b/>
          <w:bCs/>
          <w:color w:val="1E6A39"/>
        </w:rPr>
        <w:t>(ES)</w:t>
      </w:r>
      <w:r>
        <w:rPr>
          <w:b/>
          <w:bCs/>
          <w:color w:val="1E6A39"/>
        </w:rPr>
        <w:t xml:space="preserve"> - </w:t>
      </w:r>
      <w:r>
        <w:rPr>
          <w:b/>
          <w:bCs/>
          <w:color w:val="1E6A39"/>
        </w:rPr>
        <w:t xml:space="preserve"> </w:t>
      </w:r>
      <w:r>
        <w:rPr>
          <w:rFonts w:cs="Arial"/>
          <w:b/>
          <w:bCs/>
          <w:color w:val="1E6A39"/>
        </w:rPr>
        <w:t>AFFILIATIONS</w:t>
      </w:r>
    </w:p>
    <w:p>
      <w:pPr>
        <w:pStyle w:val="Normal"/>
        <w:rPr>
          <w:b/>
          <w:b/>
          <w:bCs/>
          <w:color w:val="1E6A39"/>
        </w:rPr>
      </w:pPr>
      <w:r>
        <w:rPr>
          <w:b/>
          <w:bCs/>
          <w:color w:val="1E6A39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21590</wp:posOffset>
                </wp:positionH>
                <wp:positionV relativeFrom="paragraph">
                  <wp:posOffset>76200</wp:posOffset>
                </wp:positionV>
                <wp:extent cx="3486785" cy="635"/>
                <wp:effectExtent l="0" t="0" r="0" b="0"/>
                <wp:wrapNone/>
                <wp:docPr id="2" name="Forma1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240" cy="0"/>
                        </a:xfrm>
                        <a:prstGeom prst="line">
                          <a:avLst/>
                        </a:prstGeom>
                        <a:ln w="63360">
                          <a:solidFill>
                            <a:srgbClr val="16825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7pt,6pt" to="276.15pt,6pt" ID="Forma1_2" stroked="t" style="position:absolute">
                <v:stroke color="#168253" weight="63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rPr>
          <w:b/>
          <w:b/>
          <w:bCs/>
          <w:color w:val="1E6A39"/>
        </w:rPr>
      </w:pPr>
      <w:r>
        <w:rPr>
          <w:b/>
          <w:bCs/>
          <w:color w:val="1E6A39"/>
        </w:rPr>
        <w:t xml:space="preserve">RESUMEN (máx. 250 palabras) - </w:t>
        <w:tab/>
      </w:r>
      <w:r>
        <w:rPr>
          <w:rFonts w:cs="Calibri"/>
          <w:b/>
          <w:bCs/>
          <w:color w:val="1E6A39"/>
          <w:lang w:val="en-GB"/>
        </w:rPr>
        <w:t>ABSTRACT</w:t>
      </w:r>
      <w:r>
        <w:rPr>
          <w:b/>
          <w:bCs/>
          <w:color w:val="1E6A39"/>
        </w:rPr>
        <w:t xml:space="preserve"> (max. 250 words)</w:t>
      </w:r>
    </w:p>
    <w:p>
      <w:pPr>
        <w:pStyle w:val="Normal"/>
        <w:rPr>
          <w:b/>
          <w:b/>
          <w:bCs/>
          <w:color w:val="1E6A39"/>
        </w:rPr>
      </w:pPr>
      <w:r>
        <w:rPr>
          <w:b/>
          <w:bCs/>
          <w:color w:val="1E6A39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21590</wp:posOffset>
                </wp:positionH>
                <wp:positionV relativeFrom="paragraph">
                  <wp:posOffset>76200</wp:posOffset>
                </wp:positionV>
                <wp:extent cx="3486785" cy="635"/>
                <wp:effectExtent l="0" t="0" r="0" b="0"/>
                <wp:wrapNone/>
                <wp:docPr id="3" name="Forma1_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240" cy="0"/>
                        </a:xfrm>
                        <a:prstGeom prst="line">
                          <a:avLst/>
                        </a:prstGeom>
                        <a:ln w="63360">
                          <a:solidFill>
                            <a:srgbClr val="16825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7pt,6pt" to="276.15pt,6pt" ID="Forma1_3" stroked="t" style="position:absolute">
                <v:stroke color="#168253" weight="63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rPr>
          <w:b/>
          <w:b/>
          <w:bCs/>
          <w:color w:val="1E6A39"/>
        </w:rPr>
      </w:pPr>
      <w:r>
        <w:rPr>
          <w:b/>
          <w:bCs/>
          <w:color w:val="1E6A39"/>
        </w:rPr>
        <w:t>PALABRAS CLAVE - KEY WORDS</w:t>
      </w:r>
    </w:p>
    <w:p>
      <w:pPr>
        <w:pStyle w:val="Normal"/>
        <w:rPr>
          <w:b/>
          <w:b/>
          <w:bCs/>
          <w:color w:val="1E6A39"/>
        </w:rPr>
      </w:pPr>
      <w:r>
        <w:rPr>
          <w:b/>
          <w:bCs/>
          <w:color w:val="1E6A39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21590</wp:posOffset>
                </wp:positionH>
                <wp:positionV relativeFrom="paragraph">
                  <wp:posOffset>76200</wp:posOffset>
                </wp:positionV>
                <wp:extent cx="3486785" cy="635"/>
                <wp:effectExtent l="0" t="0" r="0" b="0"/>
                <wp:wrapNone/>
                <wp:docPr id="4" name="Forma1_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240" cy="0"/>
                        </a:xfrm>
                        <a:prstGeom prst="line">
                          <a:avLst/>
                        </a:prstGeom>
                        <a:ln w="63360">
                          <a:solidFill>
                            <a:srgbClr val="16825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7pt,6pt" to="276.15pt,6pt" ID="Forma1_4" stroked="t" style="position:absolute">
                <v:stroke color="#168253" weight="63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rPr>
          <w:b/>
          <w:b/>
          <w:bCs/>
          <w:color w:val="1E6A39"/>
        </w:rPr>
      </w:pPr>
      <w:r>
        <w:rPr>
          <w:b/>
          <w:bCs/>
          <w:color w:val="1E6A39"/>
        </w:rPr>
        <w:t>Comunicación científica (S/N) – S</w:t>
      </w:r>
      <w:r>
        <w:rPr>
          <w:b/>
          <w:bCs/>
          <w:color w:val="1E6A39"/>
        </w:rPr>
        <w:t xml:space="preserve">cientific contributions </w:t>
      </w:r>
      <w:r>
        <w:rPr>
          <w:b/>
          <w:bCs/>
          <w:color w:val="1E6A39"/>
        </w:rPr>
        <w:t xml:space="preserve">(Y/N): </w:t>
      </w:r>
      <w:r>
        <w:rPr>
          <w:b/>
          <w:bCs/>
          <w:color w:val="1E6A39"/>
        </w:rPr>
        <w:tab/>
      </w:r>
    </w:p>
    <w:p>
      <w:pPr>
        <w:pStyle w:val="Normal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rPr>
          <w:b/>
          <w:b/>
          <w:bCs/>
          <w:color w:val="1E6A39"/>
        </w:rPr>
      </w:pPr>
      <w:r>
        <w:rPr>
          <w:b/>
          <w:bCs/>
          <w:color w:val="1E6A39"/>
        </w:rPr>
        <w:t>Experiencia práctica (S/N) - P</w:t>
      </w:r>
      <w:r>
        <w:rPr>
          <w:b/>
          <w:bCs/>
          <w:color w:val="1E6A39"/>
        </w:rPr>
        <w:t xml:space="preserve">ractical experiences  </w:t>
      </w:r>
      <w:r>
        <w:rPr>
          <w:b/>
          <w:bCs/>
          <w:color w:val="1E6A39"/>
        </w:rPr>
        <w:t xml:space="preserve">(Y/N): </w:t>
      </w:r>
      <w:r>
        <w:rPr>
          <w:b/>
          <w:bCs/>
          <w:color w:val="1E6A39"/>
        </w:rPr>
        <w:t xml:space="preserve"> </w:t>
        <w:tab/>
        <w:tab/>
      </w:r>
    </w:p>
    <w:sectPr>
      <w:headerReference w:type="default" r:id="rId2"/>
      <w:type w:val="nextPage"/>
      <w:pgSz w:w="11906" w:h="16838"/>
      <w:pgMar w:left="1134" w:right="1134" w:header="1134" w:top="2528" w:footer="0" w:bottom="1134" w:gutter="0"/>
      <w:pgNumType w:fmt="decimal"/>
      <w:formProt w:val="false"/>
      <w:textDirection w:val="lrTb"/>
      <w:docGrid w:type="default" w:linePitch="312" w:charSpace="1474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>
        <w:b/>
        <w:b/>
        <w:bCs/>
        <w:color w:val="1E6A39"/>
      </w:rPr>
    </w:pPr>
    <w: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117475</wp:posOffset>
          </wp:positionH>
          <wp:positionV relativeFrom="paragraph">
            <wp:posOffset>-200025</wp:posOffset>
          </wp:positionV>
          <wp:extent cx="868680" cy="807720"/>
          <wp:effectExtent l="0" t="0" r="0" b="0"/>
          <wp:wrapSquare wrapText="largest"/>
          <wp:docPr id="5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1E6A39"/>
      </w:rPr>
      <w:t>A</w:t>
    </w:r>
    <w:r>
      <w:rPr>
        <w:b/>
        <w:bCs/>
        <w:color w:val="1E6A39"/>
      </w:rPr>
      <w:t>GROECOLOGY EUROPE FORUM 2021</w:t>
    </w:r>
  </w:p>
  <w:p>
    <w:pPr>
      <w:pStyle w:val="Cabecera"/>
      <w:jc w:val="right"/>
      <w:rPr>
        <w:b/>
        <w:b/>
        <w:bCs/>
        <w:color w:val="1E6A39"/>
        <w:sz w:val="20"/>
        <w:szCs w:val="20"/>
      </w:rPr>
    </w:pPr>
    <w:r>
      <w:rPr>
        <w:b/>
        <w:bCs/>
        <w:color w:val="1E6A39"/>
        <w:sz w:val="20"/>
        <w:szCs w:val="20"/>
      </w:rPr>
      <w:t>AGROECOLOGY TO REGENERATE OUR FOOD SYSTEMS AND COMMUNITIES</w:t>
    </w:r>
  </w:p>
  <w:p>
    <w:pPr>
      <w:pStyle w:val="Cabecera"/>
      <w:jc w:val="right"/>
      <w:rPr>
        <w:b/>
        <w:b/>
        <w:bCs/>
        <w:color w:val="1E6A39"/>
        <w:sz w:val="18"/>
        <w:szCs w:val="18"/>
      </w:rPr>
    </w:pPr>
    <w:r>
      <w:rPr>
        <w:b/>
        <w:bCs/>
        <w:color w:val="1E6A39"/>
        <w:sz w:val="18"/>
        <w:szCs w:val="18"/>
      </w:rPr>
      <w:t>17-19 NOVEMBER 2021, BARCELONA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HeaderandFooter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LibreOffice/6.2.5.2$Windows_X86_64 LibreOffice_project/1ec314fa52f458adc18c4f025c545a4e8b22c159</Application>
  <Pages>1</Pages>
  <Words>67</Words>
  <CharactersWithSpaces>514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2021-09-15T16:52:00Z</dcterms:created>
  <dc:creator>Laurence</dc:creator>
  <dc:description/>
  <cp:keywords>DAEp5-R7PnM BAEHR3cvKh4</cp:keywords>
  <dc:language>es-ES</dc:language>
  <cp:lastModifiedBy/>
  <dcterms:modified xsi:type="dcterms:W3CDTF">2021-10-06T22:22:18Z</dcterms:modified>
  <cp:revision>6</cp:revision>
  <dc:subject/>
  <dc:title>AEEU Forum Program 2021 - rev2021 09 15</dc:title>
</cp:coreProperties>
</file>